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C7787" w14:textId="77777777" w:rsidR="00BB1E03" w:rsidRPr="00BB1E03" w:rsidRDefault="00BB1E03" w:rsidP="00BB1E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E03">
        <w:rPr>
          <w:rFonts w:ascii="Times New Roman" w:hAnsi="Times New Roman" w:cs="Times New Roman"/>
          <w:b/>
          <w:bCs/>
          <w:sz w:val="28"/>
          <w:szCs w:val="28"/>
        </w:rPr>
        <w:t>ЛНА, регламентирующие организационные аспекты деятельности образовательного учреждения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6"/>
        <w:gridCol w:w="5800"/>
      </w:tblGrid>
      <w:tr w:rsidR="00BB1E03" w:rsidRPr="00BB1E03" w14:paraId="63934B73" w14:textId="77777777" w:rsidTr="001D655F">
        <w:tc>
          <w:tcPr>
            <w:tcW w:w="5228" w:type="dxa"/>
          </w:tcPr>
          <w:p w14:paraId="0C32C123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Инструкция по ведению делопроизводству</w:t>
            </w:r>
          </w:p>
        </w:tc>
        <w:tc>
          <w:tcPr>
            <w:tcW w:w="5228" w:type="dxa"/>
          </w:tcPr>
          <w:p w14:paraId="12280587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https://cloud.mail.ru/public/VJz2/MAV4WCLU3</w:t>
              </w:r>
            </w:hyperlink>
          </w:p>
          <w:p w14:paraId="2468CD28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6914801B" w14:textId="77777777" w:rsidTr="001D655F">
        <w:tc>
          <w:tcPr>
            <w:tcW w:w="5228" w:type="dxa"/>
          </w:tcPr>
          <w:p w14:paraId="24C26567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</w:t>
            </w:r>
            <w:proofErr w:type="spellStart"/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бракеражной</w:t>
            </w:r>
            <w:proofErr w:type="spellEnd"/>
            <w:r w:rsidRPr="00BB1E03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5228" w:type="dxa"/>
          </w:tcPr>
          <w:p w14:paraId="50B8E61A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https://cloud.mail.ru/public/TVff/jwhxd8wC9</w:t>
              </w:r>
            </w:hyperlink>
          </w:p>
          <w:p w14:paraId="60604A6F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20B52F25" w14:textId="77777777" w:rsidTr="001D655F">
        <w:tc>
          <w:tcPr>
            <w:tcW w:w="5228" w:type="dxa"/>
          </w:tcPr>
          <w:p w14:paraId="52836858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Положение о взаимодействии с семьями воспитанников</w:t>
            </w:r>
          </w:p>
        </w:tc>
        <w:tc>
          <w:tcPr>
            <w:tcW w:w="5228" w:type="dxa"/>
          </w:tcPr>
          <w:p w14:paraId="1646DE53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https://cloud.mail.ru/public/BFyA/oNsJeXfx3</w:t>
              </w:r>
            </w:hyperlink>
          </w:p>
          <w:p w14:paraId="37CBCE46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224A0F42" w14:textId="77777777" w:rsidTr="001D655F">
        <w:tc>
          <w:tcPr>
            <w:tcW w:w="5228" w:type="dxa"/>
          </w:tcPr>
          <w:p w14:paraId="61DE5E81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Положение о комиссии по урегулированию споров между участниками образовательных отношений</w:t>
            </w:r>
          </w:p>
        </w:tc>
        <w:tc>
          <w:tcPr>
            <w:tcW w:w="5228" w:type="dxa"/>
          </w:tcPr>
          <w:p w14:paraId="2ADC6051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https://cloud.mail.ru/public/Z9Nr/W9ckntbgF</w:t>
              </w:r>
            </w:hyperlink>
          </w:p>
          <w:p w14:paraId="6367DB04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573DE5C3" w14:textId="77777777" w:rsidTr="001D655F">
        <w:tc>
          <w:tcPr>
            <w:tcW w:w="5228" w:type="dxa"/>
          </w:tcPr>
          <w:p w14:paraId="0E38128C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Положение о контрольной деятельности</w:t>
            </w:r>
          </w:p>
        </w:tc>
        <w:tc>
          <w:tcPr>
            <w:tcW w:w="5228" w:type="dxa"/>
          </w:tcPr>
          <w:p w14:paraId="182C47D9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https://cloud.mail.ru/public/Wvw3/WVX8NDfkB</w:t>
              </w:r>
            </w:hyperlink>
          </w:p>
          <w:p w14:paraId="75CD1224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4865885C" w14:textId="77777777" w:rsidTr="001D655F">
        <w:tc>
          <w:tcPr>
            <w:tcW w:w="5228" w:type="dxa"/>
          </w:tcPr>
          <w:p w14:paraId="7CA45F40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пользовании воспитанниками лечебно-оздоровительной </w:t>
            </w:r>
            <w:proofErr w:type="spellStart"/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инфракстурой</w:t>
            </w:r>
            <w:proofErr w:type="spellEnd"/>
          </w:p>
        </w:tc>
        <w:tc>
          <w:tcPr>
            <w:tcW w:w="5228" w:type="dxa"/>
          </w:tcPr>
          <w:p w14:paraId="48E70C4A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https://cloud.mail.ru/public/Hvht/HUBitqGBQ</w:t>
              </w:r>
            </w:hyperlink>
          </w:p>
          <w:p w14:paraId="62CF5E67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70A18631" w14:textId="77777777" w:rsidTr="001D655F">
        <w:tc>
          <w:tcPr>
            <w:tcW w:w="5228" w:type="dxa"/>
          </w:tcPr>
          <w:p w14:paraId="7A2CFD52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Положение о порядке и основании перевода, отчисления и восстановления воспитанников</w:t>
            </w:r>
          </w:p>
        </w:tc>
        <w:tc>
          <w:tcPr>
            <w:tcW w:w="5228" w:type="dxa"/>
          </w:tcPr>
          <w:p w14:paraId="2AFF3311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https://cloud.mail.ru/public/2Cg7/pejprHZKq</w:t>
              </w:r>
            </w:hyperlink>
          </w:p>
          <w:p w14:paraId="1B56EBD2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07816CF8" w14:textId="77777777" w:rsidTr="001D655F">
        <w:tc>
          <w:tcPr>
            <w:tcW w:w="5228" w:type="dxa"/>
          </w:tcPr>
          <w:p w14:paraId="7FA5FAC3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Положение о порядке оформления возникновения, приостановления и прекращения образовательных отношений</w:t>
            </w:r>
          </w:p>
        </w:tc>
        <w:tc>
          <w:tcPr>
            <w:tcW w:w="5228" w:type="dxa"/>
          </w:tcPr>
          <w:p w14:paraId="1D91F983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https://cloud.mail.ru/public/ebW4/8Piwyjyr9</w:t>
              </w:r>
            </w:hyperlink>
          </w:p>
          <w:p w14:paraId="041DD502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0034AB16" w14:textId="77777777" w:rsidTr="001D655F">
        <w:tc>
          <w:tcPr>
            <w:tcW w:w="5228" w:type="dxa"/>
          </w:tcPr>
          <w:p w14:paraId="0B3E2543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Положение о порядке приема воспитанников на обучение по образовательным программам дошкольного учреждения</w:t>
            </w:r>
          </w:p>
        </w:tc>
        <w:tc>
          <w:tcPr>
            <w:tcW w:w="5228" w:type="dxa"/>
          </w:tcPr>
          <w:p w14:paraId="6A283389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https://cloud.mail.ru/public/yAks/w9bVAe1oh</w:t>
              </w:r>
            </w:hyperlink>
          </w:p>
          <w:p w14:paraId="234DF174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5AA19BA1" w14:textId="77777777" w:rsidTr="001D655F">
        <w:tc>
          <w:tcPr>
            <w:tcW w:w="5228" w:type="dxa"/>
          </w:tcPr>
          <w:p w14:paraId="7F942A74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Порядке разработки и утверждения ежегодного отчета о поступлении и расходовании </w:t>
            </w:r>
            <w:proofErr w:type="gramStart"/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финансовых  и</w:t>
            </w:r>
            <w:proofErr w:type="gramEnd"/>
            <w:r w:rsidRPr="00BB1E03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материальных средств</w:t>
            </w:r>
          </w:p>
        </w:tc>
        <w:tc>
          <w:tcPr>
            <w:tcW w:w="5228" w:type="dxa"/>
          </w:tcPr>
          <w:p w14:paraId="722D9E92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https://cloud.mail.ru/public/8SFG/BfYiAdwdQ</w:t>
              </w:r>
            </w:hyperlink>
          </w:p>
          <w:p w14:paraId="5B294DFC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379CCE5A" w14:textId="77777777" w:rsidTr="001D655F">
        <w:tc>
          <w:tcPr>
            <w:tcW w:w="5228" w:type="dxa"/>
          </w:tcPr>
          <w:p w14:paraId="04DC5C96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Положение о порядке разработки, принятия и утверждения локальных актов</w:t>
            </w:r>
          </w:p>
        </w:tc>
        <w:tc>
          <w:tcPr>
            <w:tcW w:w="5228" w:type="dxa"/>
          </w:tcPr>
          <w:p w14:paraId="14D8ABF4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https://cloud.mail.ru/public/vPi1/aAADY9aqS</w:t>
              </w:r>
            </w:hyperlink>
          </w:p>
          <w:p w14:paraId="574971BA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335FB6AF" w14:textId="77777777" w:rsidTr="001D655F">
        <w:tc>
          <w:tcPr>
            <w:tcW w:w="5228" w:type="dxa"/>
          </w:tcPr>
          <w:p w14:paraId="15A52E1C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Положение о порядке самообследования</w:t>
            </w:r>
          </w:p>
        </w:tc>
        <w:tc>
          <w:tcPr>
            <w:tcW w:w="5228" w:type="dxa"/>
          </w:tcPr>
          <w:p w14:paraId="7CE6B2B9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https://cloud.mail.ru/public/VLDG/TCT6wRaX6</w:t>
              </w:r>
            </w:hyperlink>
          </w:p>
          <w:p w14:paraId="39635925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0448D9A4" w14:textId="77777777" w:rsidTr="001D655F">
        <w:tc>
          <w:tcPr>
            <w:tcW w:w="5228" w:type="dxa"/>
          </w:tcPr>
          <w:p w14:paraId="79F03408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Положение о порядке формирования, ведения и хранения личных дел работников и воспитанников</w:t>
            </w:r>
          </w:p>
        </w:tc>
        <w:tc>
          <w:tcPr>
            <w:tcW w:w="5228" w:type="dxa"/>
          </w:tcPr>
          <w:p w14:paraId="0F091CA8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https://cloud.mail.ru/public/XTXR/PFiJg4aR4</w:t>
              </w:r>
            </w:hyperlink>
          </w:p>
          <w:p w14:paraId="6B9D1559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3474980F" w14:textId="77777777" w:rsidTr="001D655F">
        <w:tc>
          <w:tcPr>
            <w:tcW w:w="5228" w:type="dxa"/>
          </w:tcPr>
          <w:p w14:paraId="79D2280A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</w:t>
            </w:r>
            <w:proofErr w:type="gramStart"/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Правилах  внутреннего</w:t>
            </w:r>
            <w:proofErr w:type="gramEnd"/>
            <w:r w:rsidRPr="00BB1E03">
              <w:rPr>
                <w:rFonts w:ascii="Times New Roman" w:hAnsi="Times New Roman" w:cs="Times New Roman"/>
                <w:sz w:val="28"/>
                <w:szCs w:val="28"/>
              </w:rPr>
              <w:t xml:space="preserve"> распорядка воспитанников</w:t>
            </w:r>
          </w:p>
        </w:tc>
        <w:tc>
          <w:tcPr>
            <w:tcW w:w="5228" w:type="dxa"/>
          </w:tcPr>
          <w:p w14:paraId="0E570212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https://cloud.mail.ru/public/crK7/e39wCa4NC</w:t>
              </w:r>
            </w:hyperlink>
          </w:p>
          <w:p w14:paraId="3AF71886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6E6D6610" w14:textId="77777777" w:rsidTr="001D655F">
        <w:tc>
          <w:tcPr>
            <w:tcW w:w="5228" w:type="dxa"/>
          </w:tcPr>
          <w:p w14:paraId="77FA46F2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Положение об архиве</w:t>
            </w:r>
          </w:p>
        </w:tc>
        <w:tc>
          <w:tcPr>
            <w:tcW w:w="5228" w:type="dxa"/>
          </w:tcPr>
          <w:p w14:paraId="5780A767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https://cloud.mail.ru/public/1J23/AzPaHnWK6</w:t>
              </w:r>
            </w:hyperlink>
          </w:p>
          <w:p w14:paraId="7DA2ED0F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6DFD6141" w14:textId="77777777" w:rsidTr="001D655F">
        <w:tc>
          <w:tcPr>
            <w:tcW w:w="5228" w:type="dxa"/>
          </w:tcPr>
          <w:p w14:paraId="75F15956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Положение об организации медицинского обслуживания</w:t>
            </w:r>
          </w:p>
        </w:tc>
        <w:tc>
          <w:tcPr>
            <w:tcW w:w="5228" w:type="dxa"/>
          </w:tcPr>
          <w:p w14:paraId="46FD3D3D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https://cloud.mail.ru/public/kxJq/fmJQ2AqdM</w:t>
              </w:r>
            </w:hyperlink>
          </w:p>
          <w:p w14:paraId="7C2336E1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06198278" w14:textId="77777777" w:rsidTr="001D655F">
        <w:tc>
          <w:tcPr>
            <w:tcW w:w="5228" w:type="dxa"/>
          </w:tcPr>
          <w:p w14:paraId="2C88DCD9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Положение об организации питания и контроля его качества</w:t>
            </w:r>
          </w:p>
        </w:tc>
        <w:tc>
          <w:tcPr>
            <w:tcW w:w="5228" w:type="dxa"/>
          </w:tcPr>
          <w:p w14:paraId="198D2968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https://cloud.mail.ru/public/BYLF/poZxfjWSS</w:t>
              </w:r>
            </w:hyperlink>
          </w:p>
          <w:p w14:paraId="577A3393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5AA9CE76" w14:textId="77777777" w:rsidTr="001D655F">
        <w:tc>
          <w:tcPr>
            <w:tcW w:w="5228" w:type="dxa"/>
          </w:tcPr>
          <w:p w14:paraId="1BAEF6EF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Положение об охране жизни и здоровья воспитанников</w:t>
            </w:r>
          </w:p>
        </w:tc>
        <w:tc>
          <w:tcPr>
            <w:tcW w:w="5228" w:type="dxa"/>
          </w:tcPr>
          <w:p w14:paraId="2243F14A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https://cloud.mail.ru/public/i6NS/drtRtQWs7</w:t>
              </w:r>
            </w:hyperlink>
          </w:p>
          <w:p w14:paraId="238C5BC8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E03" w:rsidRPr="00BB1E03" w14:paraId="4289D0A8" w14:textId="77777777" w:rsidTr="001D655F">
        <w:tc>
          <w:tcPr>
            <w:tcW w:w="5228" w:type="dxa"/>
          </w:tcPr>
          <w:p w14:paraId="3F6277A8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E03">
              <w:rPr>
                <w:rFonts w:ascii="Times New Roman" w:hAnsi="Times New Roman" w:cs="Times New Roman"/>
                <w:sz w:val="28"/>
                <w:szCs w:val="28"/>
              </w:rPr>
              <w:t>Правила внутреннего трудового распорядка работников</w:t>
            </w:r>
          </w:p>
        </w:tc>
        <w:tc>
          <w:tcPr>
            <w:tcW w:w="5228" w:type="dxa"/>
          </w:tcPr>
          <w:p w14:paraId="3F954C5C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BB1E03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https://cloud.mail.ru/public/hSKc/B4AECJ1aF</w:t>
              </w:r>
            </w:hyperlink>
          </w:p>
          <w:p w14:paraId="5D9F4794" w14:textId="77777777" w:rsidR="00BB1E03" w:rsidRPr="00BB1E03" w:rsidRDefault="00BB1E03" w:rsidP="00BB1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667640" w14:textId="77777777" w:rsidR="006565E0" w:rsidRDefault="006565E0"/>
    <w:sectPr w:rsidR="006565E0" w:rsidSect="00BB1E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0C7"/>
    <w:rsid w:val="006565E0"/>
    <w:rsid w:val="00BB1E03"/>
    <w:rsid w:val="00D3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6B88A-EADC-4169-8157-5D2F98FC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Wvw3/WVX8NDfkB" TargetMode="External"/><Relationship Id="rId13" Type="http://schemas.openxmlformats.org/officeDocument/2006/relationships/hyperlink" Target="https://cloud.mail.ru/public/8SFG/BfYiAdwdQ" TargetMode="External"/><Relationship Id="rId18" Type="http://schemas.openxmlformats.org/officeDocument/2006/relationships/hyperlink" Target="https://cloud.mail.ru/public/1J23/AzPaHnWK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loud.mail.ru/public/i6NS/drtRtQWs7" TargetMode="External"/><Relationship Id="rId7" Type="http://schemas.openxmlformats.org/officeDocument/2006/relationships/hyperlink" Target="https://cloud.mail.ru/public/Z9Nr/W9ckntbgF" TargetMode="External"/><Relationship Id="rId12" Type="http://schemas.openxmlformats.org/officeDocument/2006/relationships/hyperlink" Target="https://cloud.mail.ru/public/yAks/w9bVAe1oh" TargetMode="External"/><Relationship Id="rId17" Type="http://schemas.openxmlformats.org/officeDocument/2006/relationships/hyperlink" Target="https://cloud.mail.ru/public/crK7/e39wCa4N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XTXR/PFiJg4aR4" TargetMode="External"/><Relationship Id="rId20" Type="http://schemas.openxmlformats.org/officeDocument/2006/relationships/hyperlink" Target="https://cloud.mail.ru/public/BYLF/poZxfjWSS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BFyA/oNsJeXfx3" TargetMode="External"/><Relationship Id="rId11" Type="http://schemas.openxmlformats.org/officeDocument/2006/relationships/hyperlink" Target="https://cloud.mail.ru/public/ebW4/8Piwyjyr9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cloud.mail.ru/public/TVff/jwhxd8wC9" TargetMode="External"/><Relationship Id="rId15" Type="http://schemas.openxmlformats.org/officeDocument/2006/relationships/hyperlink" Target="https://cloud.mail.ru/public/VLDG/TCT6wRaX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loud.mail.ru/public/2Cg7/pejprHZKq" TargetMode="External"/><Relationship Id="rId19" Type="http://schemas.openxmlformats.org/officeDocument/2006/relationships/hyperlink" Target="https://cloud.mail.ru/public/kxJq/fmJQ2AqdM" TargetMode="External"/><Relationship Id="rId4" Type="http://schemas.openxmlformats.org/officeDocument/2006/relationships/hyperlink" Target="https://cloud.mail.ru/public/VJz2/MAV4WCLU3" TargetMode="External"/><Relationship Id="rId9" Type="http://schemas.openxmlformats.org/officeDocument/2006/relationships/hyperlink" Target="https://cloud.mail.ru/public/Hvht/HUBitqGBQ" TargetMode="External"/><Relationship Id="rId14" Type="http://schemas.openxmlformats.org/officeDocument/2006/relationships/hyperlink" Target="https://cloud.mail.ru/public/vPi1/aAADY9aqS" TargetMode="External"/><Relationship Id="rId22" Type="http://schemas.openxmlformats.org/officeDocument/2006/relationships/hyperlink" Target="https://cloud.mail.ru/public/hSKc/B4AECJ1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Загидуллина</dc:creator>
  <cp:keywords/>
  <dc:description/>
  <cp:lastModifiedBy>Гульназ Загидуллина</cp:lastModifiedBy>
  <cp:revision>2</cp:revision>
  <dcterms:created xsi:type="dcterms:W3CDTF">2026-03-23T10:28:00Z</dcterms:created>
  <dcterms:modified xsi:type="dcterms:W3CDTF">2026-03-23T10:28:00Z</dcterms:modified>
</cp:coreProperties>
</file>